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0E" w:rsidRPr="00A75B0E" w:rsidRDefault="00A75B0E" w:rsidP="00A75B0E">
      <w:pPr>
        <w:pStyle w:val="Standardtekst"/>
        <w:rPr>
          <w:b/>
          <w:color w:val="FF0000"/>
          <w:sz w:val="32"/>
          <w:u w:val="single"/>
        </w:rPr>
      </w:pPr>
      <w:r w:rsidRPr="00A75B0E">
        <w:rPr>
          <w:b/>
          <w:color w:val="FF0000"/>
          <w:sz w:val="32"/>
          <w:u w:val="single"/>
        </w:rPr>
        <w:t>Referat</w:t>
      </w:r>
    </w:p>
    <w:p w:rsidR="006914E9" w:rsidRDefault="006914E9" w:rsidP="006914E9">
      <w:pPr>
        <w:pStyle w:val="Standardtek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Indbydelse til repræsentantskabsmøde i KVO</w:t>
      </w:r>
    </w:p>
    <w:p w:rsidR="006914E9" w:rsidRDefault="006914E9" w:rsidP="006914E9">
      <w:pPr>
        <w:pStyle w:val="Standardtekst"/>
      </w:pPr>
    </w:p>
    <w:p w:rsidR="006914E9" w:rsidRDefault="006914E9" w:rsidP="006914E9">
      <w:pPr>
        <w:pStyle w:val="Standardtekst"/>
        <w:jc w:val="center"/>
        <w:rPr>
          <w:b/>
          <w:u w:val="single"/>
        </w:rPr>
      </w:pPr>
      <w:r>
        <w:rPr>
          <w:b/>
          <w:u w:val="single"/>
        </w:rPr>
        <w:t xml:space="preserve">Torsdag den 5. april 2018 kl. </w:t>
      </w:r>
      <w:r>
        <w:rPr>
          <w:b/>
          <w:color w:val="FF0000"/>
          <w:u w:val="single"/>
        </w:rPr>
        <w:t>18:00 på Vandværksvej 7.</w:t>
      </w:r>
    </w:p>
    <w:p w:rsidR="006914E9" w:rsidRDefault="006914E9" w:rsidP="006914E9">
      <w:pPr>
        <w:pStyle w:val="Standardtekst"/>
        <w:jc w:val="center"/>
        <w:rPr>
          <w:b/>
          <w:u w:val="single"/>
        </w:rPr>
      </w:pPr>
    </w:p>
    <w:p w:rsidR="006914E9" w:rsidRDefault="006914E9" w:rsidP="006914E9">
      <w:pPr>
        <w:pStyle w:val="Standardtekst"/>
        <w:rPr>
          <w:b/>
        </w:rPr>
      </w:pPr>
      <w:r>
        <w:rPr>
          <w:b/>
        </w:rPr>
        <w:t>Vi starter mødet med et indlæg fra Niels Grann fra Danske Vandværker, om den nye persondataforordning som træder i kraft den 25. maj 2018.</w:t>
      </w:r>
    </w:p>
    <w:p w:rsidR="006914E9" w:rsidRDefault="006914E9" w:rsidP="006914E9">
      <w:pPr>
        <w:pStyle w:val="Standardtekst"/>
        <w:rPr>
          <w:b/>
        </w:rPr>
      </w:pPr>
      <w:r>
        <w:rPr>
          <w:b/>
        </w:rPr>
        <w:t xml:space="preserve">Indlægget varer ca 1,5 time. </w:t>
      </w:r>
    </w:p>
    <w:p w:rsidR="006914E9" w:rsidRDefault="006914E9" w:rsidP="006914E9">
      <w:pPr>
        <w:pStyle w:val="Standardtekst"/>
        <w:rPr>
          <w:b/>
        </w:rPr>
      </w:pPr>
      <w:r>
        <w:rPr>
          <w:b/>
        </w:rPr>
        <w:t>Ca. midtvejs i indlægget vil der blive en pause med spisning i kantinen</w:t>
      </w:r>
    </w:p>
    <w:p w:rsidR="006914E9" w:rsidRDefault="006914E9" w:rsidP="006914E9">
      <w:pPr>
        <w:pStyle w:val="Standardtekst"/>
        <w:rPr>
          <w:b/>
          <w:u w:val="single"/>
        </w:rPr>
      </w:pPr>
    </w:p>
    <w:p w:rsidR="006914E9" w:rsidRDefault="006914E9" w:rsidP="006914E9">
      <w:pPr>
        <w:pStyle w:val="Standardtekst"/>
      </w:pPr>
      <w:r>
        <w:rPr>
          <w:b/>
          <w:u w:val="single"/>
        </w:rPr>
        <w:t>Dagsorden ved ordinært repræsentantskabsmøde:</w:t>
      </w:r>
    </w:p>
    <w:p w:rsidR="006914E9" w:rsidRDefault="006914E9" w:rsidP="006914E9">
      <w:pPr>
        <w:pStyle w:val="Standardtekst"/>
        <w:numPr>
          <w:ilvl w:val="0"/>
          <w:numId w:val="8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textAlignment w:val="auto"/>
        <w:rPr>
          <w:b/>
        </w:rPr>
      </w:pPr>
      <w:r>
        <w:rPr>
          <w:b/>
        </w:rPr>
        <w:t>Valg af dirigent.</w:t>
      </w:r>
    </w:p>
    <w:p w:rsidR="006914E9" w:rsidRDefault="006914E9" w:rsidP="006914E9">
      <w:pPr>
        <w:pStyle w:val="Standardtekst"/>
        <w:numPr>
          <w:ilvl w:val="0"/>
          <w:numId w:val="8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textAlignment w:val="auto"/>
        <w:rPr>
          <w:b/>
        </w:rPr>
      </w:pPr>
      <w:r>
        <w:rPr>
          <w:b/>
        </w:rPr>
        <w:t xml:space="preserve">Bestyrelsens beretning. </w:t>
      </w:r>
    </w:p>
    <w:p w:rsidR="006914E9" w:rsidRDefault="006914E9" w:rsidP="006914E9">
      <w:pPr>
        <w:pStyle w:val="Standardtekst"/>
        <w:numPr>
          <w:ilvl w:val="0"/>
          <w:numId w:val="8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textAlignment w:val="auto"/>
        <w:rPr>
          <w:b/>
        </w:rPr>
      </w:pPr>
      <w:r>
        <w:rPr>
          <w:b/>
        </w:rPr>
        <w:t xml:space="preserve">Godkendelse af regnskab. </w:t>
      </w:r>
    </w:p>
    <w:p w:rsidR="006914E9" w:rsidRDefault="006914E9" w:rsidP="006914E9">
      <w:pPr>
        <w:pStyle w:val="Standardtekst"/>
        <w:numPr>
          <w:ilvl w:val="0"/>
          <w:numId w:val="8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textAlignment w:val="auto"/>
        <w:rPr>
          <w:b/>
        </w:rPr>
      </w:pPr>
      <w:r>
        <w:rPr>
          <w:b/>
        </w:rPr>
        <w:t>Fastlæggelse af kontingent for indeværende år.</w:t>
      </w:r>
    </w:p>
    <w:p w:rsidR="006914E9" w:rsidRDefault="006914E9" w:rsidP="006914E9">
      <w:pPr>
        <w:pStyle w:val="Standardtekst"/>
        <w:numPr>
          <w:ilvl w:val="0"/>
          <w:numId w:val="8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textAlignment w:val="auto"/>
        <w:rPr>
          <w:b/>
        </w:rPr>
      </w:pPr>
      <w:r>
        <w:rPr>
          <w:b/>
        </w:rPr>
        <w:t>Indkomne forslag.</w:t>
      </w:r>
    </w:p>
    <w:p w:rsidR="006914E9" w:rsidRDefault="006914E9" w:rsidP="006914E9">
      <w:pPr>
        <w:pStyle w:val="Standardtekst"/>
        <w:numPr>
          <w:ilvl w:val="0"/>
          <w:numId w:val="8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textAlignment w:val="auto"/>
        <w:rPr>
          <w:b/>
        </w:rPr>
      </w:pPr>
      <w:r>
        <w:rPr>
          <w:b/>
        </w:rPr>
        <w:t>Valg til bestyrelsen.</w:t>
      </w:r>
      <w:r>
        <w:t xml:space="preserve"> (</w:t>
      </w:r>
      <w:r w:rsidRPr="006914E9">
        <w:rPr>
          <w:bCs/>
          <w:iCs/>
        </w:rPr>
        <w:t xml:space="preserve">Claus Orthmann Andersen, </w:t>
      </w:r>
      <w:r>
        <w:rPr>
          <w:bCs/>
          <w:iCs/>
        </w:rPr>
        <w:t>Henrik Uhd Markussen og Henning Jensen,</w:t>
      </w:r>
      <w:r>
        <w:rPr>
          <w:b/>
          <w:bCs/>
          <w:iCs/>
        </w:rPr>
        <w:t xml:space="preserve"> </w:t>
      </w:r>
      <w:r>
        <w:t>er på valg)</w:t>
      </w:r>
    </w:p>
    <w:p w:rsidR="006914E9" w:rsidRDefault="006914E9" w:rsidP="006914E9">
      <w:pPr>
        <w:pStyle w:val="Standardtekst"/>
        <w:numPr>
          <w:ilvl w:val="0"/>
          <w:numId w:val="8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textAlignment w:val="auto"/>
      </w:pPr>
      <w:r>
        <w:rPr>
          <w:b/>
        </w:rPr>
        <w:t>Eventuelt.</w:t>
      </w:r>
    </w:p>
    <w:p w:rsidR="006914E9" w:rsidRDefault="006914E9" w:rsidP="006914E9">
      <w:pPr>
        <w:pStyle w:val="Standardtekst"/>
        <w:jc w:val="both"/>
      </w:pPr>
    </w:p>
    <w:p w:rsidR="006914E9" w:rsidRDefault="006914E9" w:rsidP="006914E9">
      <w:pPr>
        <w:pStyle w:val="Standardtekst"/>
        <w:jc w:val="both"/>
        <w:rPr>
          <w:b/>
        </w:rPr>
      </w:pPr>
      <w:r>
        <w:rPr>
          <w:b/>
        </w:rPr>
        <w:t>Efter det ordinære repræsentantskabsmøde har vi følgende punkter på dagsordenen:</w:t>
      </w:r>
    </w:p>
    <w:p w:rsidR="006914E9" w:rsidRDefault="006914E9" w:rsidP="006914E9">
      <w:pPr>
        <w:pStyle w:val="Standardtekst"/>
        <w:numPr>
          <w:ilvl w:val="0"/>
          <w:numId w:val="9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714" w:hanging="357"/>
        <w:jc w:val="both"/>
        <w:textAlignment w:val="auto"/>
        <w:rPr>
          <w:b/>
        </w:rPr>
      </w:pPr>
      <w:r>
        <w:rPr>
          <w:b/>
        </w:rPr>
        <w:t xml:space="preserve">Indlæg om den kommende Vandforsyningsplan for Odense Kommune. </w:t>
      </w:r>
    </w:p>
    <w:p w:rsidR="006914E9" w:rsidRDefault="006914E9" w:rsidP="006914E9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/>
        <w:jc w:val="both"/>
        <w:rPr>
          <w:b/>
        </w:rPr>
      </w:pPr>
      <w:r>
        <w:t>(ved Hans Peter Birk Hansen, Geolog, Odense Kommune)</w:t>
      </w:r>
    </w:p>
    <w:p w:rsidR="006914E9" w:rsidRDefault="006914E9" w:rsidP="006914E9">
      <w:pPr>
        <w:pStyle w:val="Listeafsnit"/>
        <w:numPr>
          <w:ilvl w:val="0"/>
          <w:numId w:val="9"/>
        </w:numPr>
        <w:textAlignment w:val="auto"/>
        <w:rPr>
          <w:b/>
          <w:noProof w:val="0"/>
          <w:sz w:val="22"/>
        </w:rPr>
      </w:pPr>
      <w:r>
        <w:rPr>
          <w:b/>
        </w:rPr>
        <w:t xml:space="preserve">Ny drikkevandsbekendtgørrelse samt status for pesticidfund.                                                    </w:t>
      </w:r>
    </w:p>
    <w:p w:rsidR="006914E9" w:rsidRDefault="006914E9" w:rsidP="006914E9">
      <w:pPr>
        <w:pStyle w:val="Listeafsnit"/>
        <w:rPr>
          <w:b/>
          <w:noProof w:val="0"/>
          <w:sz w:val="22"/>
        </w:rPr>
      </w:pPr>
      <w:r>
        <w:t>(ved Richard Jensen</w:t>
      </w:r>
      <w:r>
        <w:rPr>
          <w:b/>
        </w:rPr>
        <w:t xml:space="preserve">, </w:t>
      </w:r>
      <w:r>
        <w:t>biolog og kemiker,</w:t>
      </w:r>
      <w:r>
        <w:rPr>
          <w:b/>
        </w:rPr>
        <w:t xml:space="preserve"> </w:t>
      </w:r>
      <w:r>
        <w:t>Odense Kommune Landbrug og Natur)</w:t>
      </w:r>
    </w:p>
    <w:p w:rsidR="00884C3F" w:rsidRDefault="00884C3F" w:rsidP="00884C3F">
      <w:pPr>
        <w:rPr>
          <w:sz w:val="22"/>
        </w:rPr>
      </w:pPr>
    </w:p>
    <w:p w:rsidR="00884C3F" w:rsidRDefault="00884C3F" w:rsidP="00884C3F">
      <w:pPr>
        <w:rPr>
          <w:b/>
          <w:sz w:val="32"/>
          <w:szCs w:val="32"/>
        </w:rPr>
      </w:pPr>
      <w:r w:rsidRPr="00D4511A">
        <w:rPr>
          <w:b/>
          <w:sz w:val="32"/>
          <w:szCs w:val="32"/>
        </w:rPr>
        <w:t>Referat</w:t>
      </w:r>
      <w:r w:rsidR="00D4511A">
        <w:rPr>
          <w:b/>
          <w:sz w:val="32"/>
          <w:szCs w:val="32"/>
        </w:rPr>
        <w:t xml:space="preserve"> af repræsentantskabsmøde i KVO</w:t>
      </w:r>
    </w:p>
    <w:p w:rsidR="00D4511A" w:rsidRDefault="00D4511A" w:rsidP="00884C3F">
      <w:pPr>
        <w:rPr>
          <w:szCs w:val="24"/>
        </w:rPr>
      </w:pPr>
    </w:p>
    <w:p w:rsidR="00D4511A" w:rsidRPr="006C2544" w:rsidRDefault="00D4511A" w:rsidP="008C3941">
      <w:pPr>
        <w:pStyle w:val="Listeafsnit"/>
        <w:numPr>
          <w:ilvl w:val="0"/>
          <w:numId w:val="7"/>
        </w:numPr>
        <w:spacing w:line="360" w:lineRule="auto"/>
        <w:ind w:left="714" w:hanging="357"/>
        <w:rPr>
          <w:b/>
          <w:szCs w:val="24"/>
        </w:rPr>
      </w:pPr>
      <w:r w:rsidRPr="006C2544">
        <w:rPr>
          <w:b/>
          <w:szCs w:val="24"/>
        </w:rPr>
        <w:t>Aksel Snerling blev valgt til dirigent</w:t>
      </w:r>
      <w:r w:rsidR="000A0458">
        <w:rPr>
          <w:b/>
          <w:szCs w:val="24"/>
        </w:rPr>
        <w:t>.</w:t>
      </w:r>
    </w:p>
    <w:p w:rsidR="00D4511A" w:rsidRPr="006C2544" w:rsidRDefault="00D4511A" w:rsidP="008C3941">
      <w:pPr>
        <w:pStyle w:val="Listeafsnit"/>
        <w:numPr>
          <w:ilvl w:val="0"/>
          <w:numId w:val="7"/>
        </w:numPr>
        <w:spacing w:line="360" w:lineRule="auto"/>
        <w:ind w:left="714" w:hanging="357"/>
        <w:rPr>
          <w:b/>
          <w:szCs w:val="24"/>
        </w:rPr>
      </w:pPr>
      <w:r w:rsidRPr="006C2544">
        <w:rPr>
          <w:b/>
          <w:szCs w:val="24"/>
        </w:rPr>
        <w:t>Best</w:t>
      </w:r>
      <w:r w:rsidR="00A75B0E">
        <w:rPr>
          <w:b/>
          <w:szCs w:val="24"/>
        </w:rPr>
        <w:t>yrelses beretning blev hold af f</w:t>
      </w:r>
      <w:r w:rsidRPr="006C2544">
        <w:rPr>
          <w:b/>
          <w:szCs w:val="24"/>
        </w:rPr>
        <w:t xml:space="preserve">ormand Henning </w:t>
      </w:r>
      <w:r w:rsidR="008C3941" w:rsidRPr="006C2544">
        <w:rPr>
          <w:b/>
          <w:szCs w:val="24"/>
        </w:rPr>
        <w:t>Jensen.</w:t>
      </w:r>
    </w:p>
    <w:p w:rsidR="00571C06" w:rsidRDefault="008C3941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 xml:space="preserve">Bestyrelsen har afholdt </w:t>
      </w:r>
      <w:r w:rsidR="006914E9">
        <w:rPr>
          <w:szCs w:val="24"/>
        </w:rPr>
        <w:t>2</w:t>
      </w:r>
      <w:r>
        <w:rPr>
          <w:szCs w:val="24"/>
        </w:rPr>
        <w:t xml:space="preserve"> møder siden repræsentantskabsmødet i april 201</w:t>
      </w:r>
      <w:r w:rsidR="006914E9">
        <w:rPr>
          <w:szCs w:val="24"/>
        </w:rPr>
        <w:t>7</w:t>
      </w:r>
      <w:r>
        <w:rPr>
          <w:szCs w:val="24"/>
        </w:rPr>
        <w:t xml:space="preserve">. </w:t>
      </w:r>
    </w:p>
    <w:p w:rsidR="00571C06" w:rsidRDefault="00571C06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Det første møde med konstituering af bestyrelsen</w:t>
      </w:r>
      <w:r w:rsidR="00A75B0E">
        <w:rPr>
          <w:szCs w:val="24"/>
        </w:rPr>
        <w:t>, som følger:</w:t>
      </w:r>
    </w:p>
    <w:p w:rsidR="00A75B0E" w:rsidRDefault="00A75B0E" w:rsidP="00C47DA2">
      <w:pPr>
        <w:spacing w:before="0" w:after="0"/>
        <w:ind w:firstLine="714"/>
        <w:rPr>
          <w:szCs w:val="24"/>
        </w:rPr>
      </w:pPr>
    </w:p>
    <w:p w:rsidR="00C47DA2" w:rsidRDefault="00C47DA2" w:rsidP="00C47DA2">
      <w:pPr>
        <w:spacing w:before="0" w:after="0"/>
        <w:ind w:firstLine="714"/>
      </w:pPr>
      <w:r>
        <w:t xml:space="preserve">Formand: Henning Jensen, Næsby Vandværk </w:t>
      </w:r>
    </w:p>
    <w:p w:rsidR="00C47DA2" w:rsidRDefault="00C47DA2" w:rsidP="00C47DA2">
      <w:pPr>
        <w:spacing w:before="0" w:after="0"/>
        <w:ind w:firstLine="714"/>
      </w:pPr>
      <w:r>
        <w:t xml:space="preserve">Næstformand: Jørgen Storm, Tarup Vandværk </w:t>
      </w:r>
    </w:p>
    <w:p w:rsidR="00C47DA2" w:rsidRDefault="00C47DA2" w:rsidP="00C47DA2">
      <w:pPr>
        <w:spacing w:before="0" w:after="0"/>
        <w:ind w:firstLine="714"/>
      </w:pPr>
      <w:r>
        <w:t xml:space="preserve">Kasserer: Henrik Uhd Markussen, VCS </w:t>
      </w:r>
    </w:p>
    <w:p w:rsidR="00C47DA2" w:rsidRDefault="00C47DA2" w:rsidP="00C47DA2">
      <w:pPr>
        <w:spacing w:before="0" w:after="0"/>
        <w:ind w:firstLine="714"/>
      </w:pPr>
      <w:r>
        <w:t xml:space="preserve">Sekretær: Niels Andersen, Allesø Vandværk </w:t>
      </w:r>
    </w:p>
    <w:p w:rsidR="00C47DA2" w:rsidRDefault="00C47DA2" w:rsidP="00C47DA2">
      <w:pPr>
        <w:spacing w:before="0" w:after="0"/>
        <w:ind w:firstLine="714"/>
      </w:pPr>
      <w:r>
        <w:t>Best. Medlem Claus Andersen, Højby Vandværk</w:t>
      </w:r>
    </w:p>
    <w:p w:rsidR="0069196D" w:rsidRDefault="0069196D" w:rsidP="00C47DA2">
      <w:pPr>
        <w:spacing w:before="0" w:after="0"/>
        <w:ind w:firstLine="714"/>
        <w:rPr>
          <w:szCs w:val="24"/>
        </w:rPr>
      </w:pPr>
    </w:p>
    <w:p w:rsidR="005E3BBB" w:rsidRDefault="00982D3E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Der været 2 bestyrelsesmøder siden repræsentantskabsmødet i april 2017.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lastRenderedPageBreak/>
        <w:t>Emner på møderne har været: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Evaluering af repræsentantskabsmøde 2017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Vandforsyningsplan for Odense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Pesticidfund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 xml:space="preserve">Ny LER lov 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Ny Drikkevandsbekendtgørelse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Kommende opgaver: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Analyse aftaler, når vejledning til ny drikkevandsbekendtgørelse foreligger.</w:t>
      </w:r>
    </w:p>
    <w:p w:rsidR="00982D3E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 xml:space="preserve"> </w:t>
      </w:r>
    </w:p>
    <w:p w:rsidR="00512992" w:rsidRDefault="00512992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Hele beretningen findes på KVO hjemmeside.</w:t>
      </w:r>
    </w:p>
    <w:p w:rsidR="006C2544" w:rsidRDefault="00571C06" w:rsidP="000A0458">
      <w:pPr>
        <w:spacing w:before="0" w:after="0"/>
      </w:pPr>
      <w:r>
        <w:rPr>
          <w:szCs w:val="24"/>
        </w:rPr>
        <w:tab/>
      </w:r>
      <w:r w:rsidR="006C2544">
        <w:t xml:space="preserve">Beretningen blev </w:t>
      </w:r>
      <w:r w:rsidR="0069196D">
        <w:t xml:space="preserve">enstemming </w:t>
      </w:r>
      <w:r w:rsidR="006C2544">
        <w:t xml:space="preserve">godkendt. </w:t>
      </w:r>
    </w:p>
    <w:p w:rsidR="008C3941" w:rsidRPr="006C2544" w:rsidRDefault="006C2544" w:rsidP="006C2544">
      <w:pPr>
        <w:pStyle w:val="Listeafsnit"/>
        <w:numPr>
          <w:ilvl w:val="0"/>
          <w:numId w:val="7"/>
        </w:numPr>
        <w:spacing w:line="360" w:lineRule="auto"/>
        <w:rPr>
          <w:b/>
          <w:szCs w:val="24"/>
        </w:rPr>
      </w:pPr>
      <w:r w:rsidRPr="006C2544">
        <w:rPr>
          <w:b/>
          <w:szCs w:val="24"/>
        </w:rPr>
        <w:t>Regnskabet blev fremlagt af kasserer Henrik Uhr Marcussen.</w:t>
      </w:r>
    </w:p>
    <w:p w:rsidR="0069196D" w:rsidRDefault="0069196D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>Ingen slice af regnskab 2017</w:t>
      </w:r>
    </w:p>
    <w:p w:rsidR="0069196D" w:rsidRDefault="00512992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 xml:space="preserve">Indtægter 2017: </w:t>
      </w:r>
      <w:r w:rsidR="0069196D">
        <w:rPr>
          <w:szCs w:val="24"/>
        </w:rPr>
        <w:t>Kontigent indbetalt 11x500 = 5500 kr.</w:t>
      </w:r>
    </w:p>
    <w:p w:rsidR="0069196D" w:rsidRDefault="0069196D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>Pga en fejloverførsler udviser regnskabet pr. 31.12.2017 -3.702,38</w:t>
      </w:r>
      <w:r w:rsidR="00512992">
        <w:rPr>
          <w:szCs w:val="24"/>
        </w:rPr>
        <w:t xml:space="preserve"> kr</w:t>
      </w:r>
    </w:p>
    <w:p w:rsidR="00982D3E" w:rsidRDefault="00982D3E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>Efter tilbageførsel reelt overskud på 680,53 kr.</w:t>
      </w:r>
    </w:p>
    <w:p w:rsidR="006C2544" w:rsidRDefault="00C17653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>Bankbeholdning</w:t>
      </w:r>
      <w:r w:rsidR="00982D3E">
        <w:rPr>
          <w:szCs w:val="24"/>
        </w:rPr>
        <w:t xml:space="preserve"> efter tilbageførsel </w:t>
      </w:r>
      <w:r>
        <w:rPr>
          <w:szCs w:val="24"/>
        </w:rPr>
        <w:t xml:space="preserve"> </w:t>
      </w:r>
      <w:r w:rsidR="00982D3E">
        <w:rPr>
          <w:szCs w:val="24"/>
        </w:rPr>
        <w:t>4.379,28</w:t>
      </w:r>
      <w:r>
        <w:rPr>
          <w:szCs w:val="24"/>
        </w:rPr>
        <w:t xml:space="preserve"> kr</w:t>
      </w:r>
    </w:p>
    <w:p w:rsidR="006C2544" w:rsidRDefault="006C2544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 xml:space="preserve">Regnskab blev </w:t>
      </w:r>
      <w:r w:rsidR="0069196D">
        <w:rPr>
          <w:szCs w:val="24"/>
        </w:rPr>
        <w:t xml:space="preserve">enstemming </w:t>
      </w:r>
      <w:r>
        <w:rPr>
          <w:szCs w:val="24"/>
        </w:rPr>
        <w:t>godkendt</w:t>
      </w:r>
    </w:p>
    <w:p w:rsidR="006C2544" w:rsidRDefault="006C2544" w:rsidP="006C2544">
      <w:pPr>
        <w:spacing w:before="0" w:after="0"/>
        <w:ind w:firstLine="720"/>
        <w:rPr>
          <w:szCs w:val="24"/>
        </w:rPr>
      </w:pPr>
    </w:p>
    <w:p w:rsidR="006C2544" w:rsidRDefault="006C2544" w:rsidP="00816781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</w:rPr>
      </w:pPr>
      <w:r>
        <w:rPr>
          <w:b/>
        </w:rPr>
        <w:t>Fastlæggelse af kontingent for indeværende år.</w:t>
      </w:r>
    </w:p>
    <w:p w:rsidR="00816781" w:rsidRPr="00816781" w:rsidRDefault="00816781" w:rsidP="00816781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360"/>
        <w:jc w:val="both"/>
      </w:pPr>
      <w:r>
        <w:rPr>
          <w:b/>
        </w:rPr>
        <w:tab/>
      </w:r>
      <w:r w:rsidRPr="00816781">
        <w:t>Fastsat til 500 kr pr. vandværk</w:t>
      </w:r>
    </w:p>
    <w:p w:rsidR="00816781" w:rsidRPr="00C17653" w:rsidRDefault="00816781" w:rsidP="00816781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</w:rPr>
      </w:pPr>
      <w:r w:rsidRPr="00C17653">
        <w:rPr>
          <w:b/>
        </w:rPr>
        <w:t>Indkomne forslag</w:t>
      </w:r>
    </w:p>
    <w:p w:rsidR="00982D3E" w:rsidRDefault="00816781" w:rsidP="00B024E7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Bestyrelsen fremlagde opdatered</w:t>
      </w:r>
      <w:r w:rsidR="00A75B0E">
        <w:t>e vedtægter</w:t>
      </w:r>
      <w:r w:rsidR="00982D3E">
        <w:t xml:space="preserve">. </w:t>
      </w:r>
    </w:p>
    <w:p w:rsidR="00816781" w:rsidRDefault="00982D3E" w:rsidP="00982D3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Eneste justering er</w:t>
      </w:r>
      <w:r w:rsidR="000A0458">
        <w:t>,</w:t>
      </w:r>
      <w:r>
        <w:t xml:space="preserve"> at indkaldelse </w:t>
      </w:r>
      <w:r w:rsidR="00512992">
        <w:t>til repræsentantskabsmøde</w:t>
      </w:r>
      <w:r w:rsidR="000A0458">
        <w:t>t fremover</w:t>
      </w:r>
      <w:r w:rsidR="00512992">
        <w:t xml:space="preserve"> </w:t>
      </w:r>
      <w:r>
        <w:t xml:space="preserve">udelukkende sker via </w:t>
      </w:r>
      <w:r w:rsidR="00512992">
        <w:t>mail</w:t>
      </w:r>
      <w:r w:rsidR="000A0458">
        <w:t>,</w:t>
      </w:r>
      <w:r w:rsidR="00512992">
        <w:t xml:space="preserve"> og ikke længere</w:t>
      </w:r>
      <w:r w:rsidR="000A0458">
        <w:t xml:space="preserve"> via</w:t>
      </w:r>
      <w:r w:rsidR="00512992">
        <w:t xml:space="preserve"> både </w:t>
      </w:r>
      <w:r w:rsidR="00D262D9">
        <w:t>pr. brev og mail.</w:t>
      </w:r>
    </w:p>
    <w:p w:rsidR="00816781" w:rsidRDefault="00982D3E" w:rsidP="00B024E7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F</w:t>
      </w:r>
      <w:r w:rsidR="00816781">
        <w:t>orslag</w:t>
      </w:r>
      <w:r>
        <w:t>et</w:t>
      </w:r>
      <w:r w:rsidR="00816781">
        <w:t xml:space="preserve"> blev vedtaget</w:t>
      </w:r>
    </w:p>
    <w:p w:rsidR="00816781" w:rsidRPr="00A75B0E" w:rsidRDefault="00623CE2" w:rsidP="00816781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</w:rPr>
      </w:pPr>
      <w:r w:rsidRPr="00A75B0E">
        <w:rPr>
          <w:b/>
        </w:rPr>
        <w:t>Valg</w:t>
      </w:r>
      <w:r w:rsidR="00C17653">
        <w:rPr>
          <w:b/>
        </w:rPr>
        <w:t xml:space="preserve"> – følgende blev valgt</w:t>
      </w:r>
    </w:p>
    <w:p w:rsidR="00623CE2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Bestyrelsen</w:t>
      </w:r>
      <w:r w:rsidR="00A75B0E">
        <w:t>:</w:t>
      </w:r>
    </w:p>
    <w:p w:rsidR="00982D3E" w:rsidRDefault="00982D3E" w:rsidP="00982D3E">
      <w:pPr>
        <w:spacing w:before="0" w:after="0"/>
        <w:ind w:firstLine="714"/>
      </w:pPr>
      <w:r>
        <w:t xml:space="preserve">Henning Jensen, Næsby Vandværk </w:t>
      </w:r>
    </w:p>
    <w:p w:rsidR="00982D3E" w:rsidRDefault="00982D3E" w:rsidP="00982D3E">
      <w:pPr>
        <w:spacing w:before="0" w:after="0"/>
        <w:ind w:firstLine="714"/>
      </w:pPr>
      <w:r>
        <w:t xml:space="preserve">Henrik Uhd Markussen, VCS </w:t>
      </w:r>
    </w:p>
    <w:p w:rsidR="00982D3E" w:rsidRDefault="00982D3E" w:rsidP="00982D3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Claus Andersen, Højby Vandværk</w:t>
      </w:r>
    </w:p>
    <w:p w:rsidR="00623CE2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Suppleant</w:t>
      </w:r>
    </w:p>
    <w:p w:rsidR="00816781" w:rsidRDefault="00982D3E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Tage Rasmussen</w:t>
      </w:r>
      <w:r w:rsidR="00816781">
        <w:t>, B</w:t>
      </w:r>
      <w:r>
        <w:t>rændekilde</w:t>
      </w:r>
      <w:r w:rsidR="00816781">
        <w:t xml:space="preserve"> </w:t>
      </w:r>
      <w:r w:rsidR="00623CE2">
        <w:t>Vandværk</w:t>
      </w:r>
    </w:p>
    <w:p w:rsidR="00A75B0E" w:rsidRDefault="00A75B0E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623CE2" w:rsidRPr="00A75B0E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Revisor:</w:t>
      </w:r>
    </w:p>
    <w:p w:rsidR="00623CE2" w:rsidRPr="00A75B0E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Ib Jespersen</w:t>
      </w:r>
      <w:r w:rsidR="00A75B0E">
        <w:t>,</w:t>
      </w:r>
      <w:r w:rsidR="00A75B0E" w:rsidRPr="00A75B0E">
        <w:t xml:space="preserve"> Bellinge Øst Vandværk</w:t>
      </w:r>
    </w:p>
    <w:p w:rsidR="00623CE2" w:rsidRPr="00A75B0E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Suppleant:</w:t>
      </w:r>
    </w:p>
    <w:p w:rsidR="00623CE2" w:rsidRPr="00A75B0E" w:rsidRDefault="00A75B0E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Bo Jespersen, Fangel Vandværk</w:t>
      </w:r>
    </w:p>
    <w:p w:rsidR="00623CE2" w:rsidRPr="00A75B0E" w:rsidRDefault="00623CE2" w:rsidP="00816781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720"/>
        <w:jc w:val="both"/>
      </w:pPr>
    </w:p>
    <w:p w:rsidR="00623CE2" w:rsidRDefault="00623CE2" w:rsidP="00982D3E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lang w:val="en-US"/>
        </w:rPr>
      </w:pPr>
      <w:r>
        <w:rPr>
          <w:lang w:val="en-US"/>
        </w:rPr>
        <w:t>Eventuelt</w:t>
      </w:r>
      <w:r w:rsidR="00982D3E">
        <w:rPr>
          <w:lang w:val="en-US"/>
        </w:rPr>
        <w:t>.</w:t>
      </w:r>
    </w:p>
    <w:p w:rsidR="00D4511A" w:rsidRPr="005E3BBB" w:rsidRDefault="00982D3E" w:rsidP="005E3BB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720"/>
        <w:jc w:val="both"/>
      </w:pPr>
      <w:r w:rsidRPr="00982D3E">
        <w:t>Jens Larsen informerede om a</w:t>
      </w:r>
      <w:r>
        <w:t>t han var indtrådt i bestyrelse i region Fyn, efter Palle Christensen er udtrådt.</w:t>
      </w:r>
    </w:p>
    <w:p w:rsidR="00623CE2" w:rsidRPr="00623CE2" w:rsidRDefault="00623CE2" w:rsidP="00884C3F">
      <w:pPr>
        <w:rPr>
          <w:b/>
          <w:sz w:val="32"/>
          <w:szCs w:val="32"/>
        </w:rPr>
      </w:pPr>
      <w:r w:rsidRPr="00623CE2">
        <w:rPr>
          <w:b/>
          <w:szCs w:val="24"/>
        </w:rPr>
        <w:lastRenderedPageBreak/>
        <w:t>Før repræsentantsskabsmødet:</w:t>
      </w:r>
    </w:p>
    <w:p w:rsidR="00D262D9" w:rsidRDefault="00D262D9" w:rsidP="00D262D9">
      <w:pPr>
        <w:pStyle w:val="Standardtekst"/>
        <w:rPr>
          <w:szCs w:val="24"/>
        </w:rPr>
      </w:pPr>
      <w:r>
        <w:rPr>
          <w:szCs w:val="24"/>
        </w:rPr>
        <w:t>M</w:t>
      </w:r>
      <w:r w:rsidRPr="00D262D9">
        <w:rPr>
          <w:szCs w:val="24"/>
        </w:rPr>
        <w:t xml:space="preserve">ødet </w:t>
      </w:r>
      <w:r>
        <w:rPr>
          <w:szCs w:val="24"/>
        </w:rPr>
        <w:t xml:space="preserve">startede </w:t>
      </w:r>
      <w:r w:rsidRPr="00D262D9">
        <w:rPr>
          <w:szCs w:val="24"/>
        </w:rPr>
        <w:t>med et indlæg fra Niels Grann fra Danske Vandværker, om den nye persondataforordning som træder i kraft den 25. maj 2018.</w:t>
      </w:r>
    </w:p>
    <w:p w:rsidR="00D262D9" w:rsidRDefault="00D262D9" w:rsidP="00D262D9">
      <w:pPr>
        <w:pStyle w:val="Standardtekst"/>
        <w:rPr>
          <w:szCs w:val="24"/>
        </w:rPr>
      </w:pPr>
      <w:r>
        <w:rPr>
          <w:szCs w:val="24"/>
        </w:rPr>
        <w:t>Niels gennemgik en række skabeloner, et vandværk kan tilpasse og bruge for, at opfylde Persondataforordningen som vi alle skal opfylde fra 25.05.2018</w:t>
      </w:r>
      <w:r w:rsidR="00216D4A">
        <w:rPr>
          <w:szCs w:val="24"/>
        </w:rPr>
        <w:t xml:space="preserve">. </w:t>
      </w:r>
    </w:p>
    <w:p w:rsidR="00D262D9" w:rsidRDefault="00D262D9" w:rsidP="00D262D9">
      <w:pPr>
        <w:pStyle w:val="Standardtekst"/>
        <w:rPr>
          <w:szCs w:val="24"/>
        </w:rPr>
      </w:pPr>
      <w:r>
        <w:rPr>
          <w:szCs w:val="24"/>
        </w:rPr>
        <w:t>Skabelonerne findes på Danske Vandværkers hjemmeside.</w:t>
      </w:r>
    </w:p>
    <w:p w:rsidR="00D262D9" w:rsidRPr="00D262D9" w:rsidRDefault="00D262D9" w:rsidP="00D262D9">
      <w:pPr>
        <w:pStyle w:val="Standardtekst"/>
        <w:rPr>
          <w:szCs w:val="24"/>
        </w:rPr>
      </w:pPr>
      <w:r>
        <w:rPr>
          <w:szCs w:val="24"/>
        </w:rPr>
        <w:t>Der blev uddelt en del materialle med skabeloner mv.</w:t>
      </w:r>
    </w:p>
    <w:p w:rsidR="00216D4A" w:rsidRDefault="00216D4A" w:rsidP="00623CE2">
      <w:pPr>
        <w:rPr>
          <w:b/>
          <w:szCs w:val="24"/>
        </w:rPr>
      </w:pPr>
    </w:p>
    <w:p w:rsidR="00A75B0E" w:rsidRPr="000F36D3" w:rsidRDefault="00623CE2" w:rsidP="00623CE2">
      <w:pPr>
        <w:rPr>
          <w:b/>
          <w:szCs w:val="24"/>
        </w:rPr>
      </w:pPr>
      <w:r>
        <w:rPr>
          <w:b/>
          <w:szCs w:val="24"/>
        </w:rPr>
        <w:t>Efter</w:t>
      </w:r>
      <w:r w:rsidRPr="00623CE2">
        <w:rPr>
          <w:b/>
          <w:szCs w:val="24"/>
        </w:rPr>
        <w:t xml:space="preserve"> repræsentantsskabsmødet</w:t>
      </w:r>
      <w:r w:rsidR="00216D4A">
        <w:rPr>
          <w:b/>
          <w:szCs w:val="24"/>
        </w:rPr>
        <w:t xml:space="preserve"> -</w:t>
      </w:r>
      <w:r w:rsidR="00A75B0E" w:rsidRPr="000F36D3">
        <w:rPr>
          <w:b/>
          <w:szCs w:val="24"/>
        </w:rPr>
        <w:t>Indlæg fra Odense Kommune</w:t>
      </w:r>
      <w:r w:rsidR="00216D4A">
        <w:rPr>
          <w:b/>
          <w:szCs w:val="24"/>
        </w:rPr>
        <w:t>:</w:t>
      </w:r>
    </w:p>
    <w:p w:rsidR="000F36D3" w:rsidRDefault="00A75B0E" w:rsidP="00623CE2">
      <w:pPr>
        <w:rPr>
          <w:szCs w:val="24"/>
        </w:rPr>
      </w:pPr>
      <w:r>
        <w:rPr>
          <w:szCs w:val="24"/>
        </w:rPr>
        <w:t>Hans Peter Birk Hansen</w:t>
      </w:r>
      <w:r w:rsidR="000F36D3">
        <w:rPr>
          <w:szCs w:val="24"/>
        </w:rPr>
        <w:t>:</w:t>
      </w:r>
    </w:p>
    <w:p w:rsidR="00D262D9" w:rsidRDefault="000F36D3" w:rsidP="00623CE2">
      <w:pPr>
        <w:rPr>
          <w:szCs w:val="24"/>
        </w:rPr>
      </w:pPr>
      <w:r>
        <w:rPr>
          <w:szCs w:val="24"/>
        </w:rPr>
        <w:t>I</w:t>
      </w:r>
      <w:r w:rsidR="00A75B0E">
        <w:rPr>
          <w:szCs w:val="24"/>
        </w:rPr>
        <w:t xml:space="preserve">nformerede om </w:t>
      </w:r>
      <w:r w:rsidR="00423497">
        <w:rPr>
          <w:szCs w:val="24"/>
        </w:rPr>
        <w:t xml:space="preserve">ny vandforsyningsplan i Odense Kommune </w:t>
      </w:r>
      <w:r w:rsidR="00D262D9">
        <w:rPr>
          <w:szCs w:val="24"/>
        </w:rPr>
        <w:t xml:space="preserve"> sendt i uformel høring hos vandværkerne</w:t>
      </w:r>
      <w:r w:rsidR="00216D4A">
        <w:rPr>
          <w:szCs w:val="24"/>
        </w:rPr>
        <w:t>,</w:t>
      </w:r>
      <w:r w:rsidR="00D262D9">
        <w:rPr>
          <w:szCs w:val="24"/>
        </w:rPr>
        <w:t xml:space="preserve"> </w:t>
      </w:r>
      <w:r>
        <w:rPr>
          <w:szCs w:val="24"/>
        </w:rPr>
        <w:t>su. ønskes inden 16.04. så evt justeringer kan ske i</w:t>
      </w:r>
      <w:r w:rsidR="00D262D9">
        <w:rPr>
          <w:szCs w:val="24"/>
        </w:rPr>
        <w:t>nden den sendes i endelig høring. Planen er planlagt til gælde i 12 år</w:t>
      </w:r>
      <w:r w:rsidR="00216D4A">
        <w:rPr>
          <w:szCs w:val="24"/>
        </w:rPr>
        <w:t>.</w:t>
      </w:r>
      <w:r w:rsidR="00D262D9">
        <w:rPr>
          <w:szCs w:val="24"/>
        </w:rPr>
        <w:t xml:space="preserve"> 2018-2030.</w:t>
      </w:r>
    </w:p>
    <w:p w:rsidR="00423497" w:rsidRDefault="00423497" w:rsidP="00423497">
      <w:pPr>
        <w:spacing w:after="0"/>
        <w:rPr>
          <w:szCs w:val="24"/>
        </w:rPr>
      </w:pPr>
      <w:r>
        <w:rPr>
          <w:szCs w:val="24"/>
        </w:rPr>
        <w:t>Planens målsætning:</w:t>
      </w:r>
    </w:p>
    <w:p w:rsidR="00423497" w:rsidRDefault="00423497" w:rsidP="00423497">
      <w:pPr>
        <w:spacing w:before="0" w:after="0"/>
        <w:rPr>
          <w:szCs w:val="24"/>
        </w:rPr>
      </w:pPr>
      <w:r>
        <w:rPr>
          <w:szCs w:val="24"/>
        </w:rPr>
        <w:tab/>
        <w:t>God kvalitet af drikkevand.</w:t>
      </w:r>
    </w:p>
    <w:p w:rsidR="00423497" w:rsidRDefault="00423497" w:rsidP="00423497">
      <w:pPr>
        <w:spacing w:before="0" w:after="0"/>
        <w:rPr>
          <w:szCs w:val="24"/>
        </w:rPr>
      </w:pPr>
      <w:r>
        <w:rPr>
          <w:szCs w:val="24"/>
        </w:rPr>
        <w:tab/>
        <w:t>Tilstrækkelig vandforsyning.</w:t>
      </w:r>
    </w:p>
    <w:p w:rsidR="00423497" w:rsidRPr="00A75B0E" w:rsidRDefault="00423497" w:rsidP="00423497">
      <w:pPr>
        <w:spacing w:before="0" w:after="0"/>
        <w:rPr>
          <w:szCs w:val="24"/>
        </w:rPr>
      </w:pPr>
      <w:r>
        <w:rPr>
          <w:szCs w:val="24"/>
        </w:rPr>
        <w:tab/>
        <w:t>Sikker vandforsyning.</w:t>
      </w:r>
    </w:p>
    <w:p w:rsidR="000C49F5" w:rsidRDefault="000F36D3" w:rsidP="00623CE2">
      <w:pPr>
        <w:rPr>
          <w:szCs w:val="24"/>
        </w:rPr>
      </w:pPr>
      <w:r>
        <w:rPr>
          <w:szCs w:val="24"/>
        </w:rPr>
        <w:t xml:space="preserve">Hans Peter viste desuden oversigter over stort antal analyser for pesticider og nitrat fra Jupiter databasen. </w:t>
      </w:r>
    </w:p>
    <w:p w:rsidR="000F36D3" w:rsidRDefault="000F36D3" w:rsidP="00623CE2">
      <w:pPr>
        <w:rPr>
          <w:szCs w:val="24"/>
        </w:rPr>
      </w:pPr>
    </w:p>
    <w:p w:rsidR="000F36D3" w:rsidRDefault="000C49F5" w:rsidP="000C49F5">
      <w:pPr>
        <w:spacing w:before="0" w:after="0"/>
        <w:rPr>
          <w:szCs w:val="24"/>
        </w:rPr>
      </w:pPr>
      <w:r>
        <w:rPr>
          <w:szCs w:val="24"/>
        </w:rPr>
        <w:t xml:space="preserve">Richard Jensen </w:t>
      </w:r>
    </w:p>
    <w:p w:rsidR="000F36D3" w:rsidRDefault="000F36D3" w:rsidP="000C49F5">
      <w:pPr>
        <w:spacing w:before="0" w:after="0"/>
        <w:rPr>
          <w:szCs w:val="24"/>
        </w:rPr>
      </w:pPr>
      <w:r>
        <w:rPr>
          <w:szCs w:val="24"/>
        </w:rPr>
        <w:t xml:space="preserve">Informerede om ny drikkevandbekendtgørelse. Som betyder at vandprøver på ledningsnettet skal tages som straksprøver og </w:t>
      </w:r>
      <w:r w:rsidR="00216D4A">
        <w:rPr>
          <w:szCs w:val="24"/>
        </w:rPr>
        <w:t>vandværkerne</w:t>
      </w:r>
      <w:r>
        <w:rPr>
          <w:szCs w:val="24"/>
        </w:rPr>
        <w:t xml:space="preserve"> skal udarbejde analyseplaner.</w:t>
      </w:r>
    </w:p>
    <w:p w:rsidR="000F36D3" w:rsidRDefault="000F36D3" w:rsidP="000C49F5">
      <w:pPr>
        <w:spacing w:before="0" w:after="0"/>
        <w:rPr>
          <w:szCs w:val="24"/>
        </w:rPr>
      </w:pPr>
      <w:r>
        <w:rPr>
          <w:szCs w:val="24"/>
        </w:rPr>
        <w:t xml:space="preserve">Odense Kommune afventer vejledning til drikkevandsbekendtgørelsen inden, de enkelte vandværkers analyseprogrammer godkendes.  </w:t>
      </w:r>
    </w:p>
    <w:p w:rsidR="000F36D3" w:rsidRDefault="000F36D3" w:rsidP="000C49F5">
      <w:pPr>
        <w:spacing w:before="0" w:after="0"/>
        <w:rPr>
          <w:szCs w:val="24"/>
        </w:rPr>
      </w:pPr>
      <w:r>
        <w:rPr>
          <w:szCs w:val="24"/>
        </w:rPr>
        <w:t xml:space="preserve">Det bør overvejes at supplerer straksprøver, med prøver udtaget som hidtil </w:t>
      </w:r>
      <w:r w:rsidR="00A030A6">
        <w:rPr>
          <w:szCs w:val="24"/>
        </w:rPr>
        <w:t>efter rindende vand.</w:t>
      </w:r>
    </w:p>
    <w:p w:rsidR="000F36D3" w:rsidRDefault="000F36D3" w:rsidP="000C49F5">
      <w:pPr>
        <w:spacing w:before="0" w:after="0"/>
        <w:rPr>
          <w:szCs w:val="24"/>
        </w:rPr>
      </w:pPr>
    </w:p>
    <w:p w:rsidR="00A030A6" w:rsidRDefault="00A030A6" w:rsidP="000C49F5">
      <w:pPr>
        <w:spacing w:before="0" w:after="0"/>
        <w:rPr>
          <w:szCs w:val="24"/>
        </w:rPr>
      </w:pPr>
      <w:r>
        <w:rPr>
          <w:szCs w:val="24"/>
        </w:rPr>
        <w:t>Analyser for Desphenyl-Cloridazon i 2017 har betydet, at en del vandværker i kommunen har måttet lukke boringer eller ændre oppumpningsmønstre for at komme under grænseværdien.</w:t>
      </w:r>
    </w:p>
    <w:p w:rsidR="00A030A6" w:rsidRDefault="00A030A6" w:rsidP="000C49F5">
      <w:pPr>
        <w:spacing w:before="0" w:after="0"/>
        <w:rPr>
          <w:szCs w:val="24"/>
        </w:rPr>
      </w:pPr>
    </w:p>
    <w:p w:rsidR="00A030A6" w:rsidRDefault="00A030A6" w:rsidP="000C49F5">
      <w:pPr>
        <w:spacing w:before="0" w:after="0"/>
        <w:rPr>
          <w:szCs w:val="24"/>
        </w:rPr>
      </w:pPr>
      <w:r>
        <w:rPr>
          <w:szCs w:val="24"/>
        </w:rPr>
        <w:t>Ny pesticed- nedbrydningsprodukt 1,2,4, triazol er fundet i boringer rund</w:t>
      </w:r>
      <w:r w:rsidR="00581132">
        <w:rPr>
          <w:szCs w:val="24"/>
        </w:rPr>
        <w:t>t</w:t>
      </w:r>
      <w:bookmarkStart w:id="0" w:name="_GoBack"/>
      <w:bookmarkEnd w:id="0"/>
      <w:r>
        <w:rPr>
          <w:szCs w:val="24"/>
        </w:rPr>
        <w:t xml:space="preserve"> i landet og som vi kommer til at forholde os til i kommende perioden.</w:t>
      </w:r>
    </w:p>
    <w:p w:rsidR="00A030A6" w:rsidRDefault="00A030A6" w:rsidP="000C49F5">
      <w:pPr>
        <w:spacing w:before="0" w:after="0"/>
        <w:rPr>
          <w:szCs w:val="24"/>
        </w:rPr>
      </w:pPr>
      <w:r>
        <w:rPr>
          <w:szCs w:val="24"/>
        </w:rPr>
        <w:t>Vi skal ikke forvente at Odense Kommune finansierer de pågælde analyser.</w:t>
      </w:r>
    </w:p>
    <w:p w:rsidR="00216D4A" w:rsidRDefault="00216D4A" w:rsidP="000C49F5">
      <w:pPr>
        <w:spacing w:before="0" w:after="0"/>
        <w:rPr>
          <w:szCs w:val="24"/>
        </w:rPr>
      </w:pPr>
    </w:p>
    <w:p w:rsidR="00216D4A" w:rsidRDefault="00216D4A" w:rsidP="000C49F5">
      <w:pPr>
        <w:spacing w:before="0" w:after="0"/>
        <w:rPr>
          <w:szCs w:val="24"/>
        </w:rPr>
      </w:pPr>
      <w:r>
        <w:rPr>
          <w:szCs w:val="24"/>
        </w:rPr>
        <w:t>Hverken Desphenyl-cloridazon og 1,2,4, trizol har været med i analysepakken i en stor analyserunde med ca. 400 pesticider af 14 boringer i Odense kommune.</w:t>
      </w:r>
    </w:p>
    <w:p w:rsidR="00D4511A" w:rsidRPr="00D4511A" w:rsidRDefault="00D4511A" w:rsidP="00884C3F">
      <w:pPr>
        <w:rPr>
          <w:szCs w:val="24"/>
        </w:rPr>
      </w:pPr>
    </w:p>
    <w:p w:rsidR="00FC47A0" w:rsidRDefault="00FC47A0" w:rsidP="00884C3F">
      <w:r>
        <w:t xml:space="preserve">Til slut en tak til Vandcenter Syd for ”husly” til mødet og tak til Jane for håndtering af mødeafviklingen. </w:t>
      </w:r>
    </w:p>
    <w:p w:rsidR="00FC47A0" w:rsidRDefault="00FC47A0" w:rsidP="00FC47A0">
      <w:pPr>
        <w:ind w:left="6480"/>
      </w:pPr>
    </w:p>
    <w:p w:rsidR="00D4511A" w:rsidRPr="00D4511A" w:rsidRDefault="00FC47A0" w:rsidP="00FC47A0">
      <w:pPr>
        <w:ind w:left="6480"/>
        <w:rPr>
          <w:b/>
          <w:noProof w:val="0"/>
          <w:sz w:val="32"/>
          <w:szCs w:val="32"/>
        </w:rPr>
      </w:pPr>
      <w:r>
        <w:t>Niels Andersen, ref.</w:t>
      </w:r>
    </w:p>
    <w:p w:rsidR="00F42CCB" w:rsidRPr="00D4511A" w:rsidRDefault="00F42CCB">
      <w:pPr>
        <w:rPr>
          <w:b/>
          <w:noProof w:val="0"/>
          <w:sz w:val="32"/>
          <w:szCs w:val="32"/>
        </w:rPr>
      </w:pPr>
    </w:p>
    <w:sectPr w:rsidR="00F42CCB" w:rsidRPr="00D4511A" w:rsidSect="00B024E7">
      <w:headerReference w:type="default" r:id="rId12"/>
      <w:footerReference w:type="default" r:id="rId13"/>
      <w:pgSz w:w="11905" w:h="16838"/>
      <w:pgMar w:top="1701" w:right="1440" w:bottom="1134" w:left="1440" w:header="142" w:footer="794" w:gutter="0"/>
      <w:pgNumType w:start="1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CF" w:rsidRDefault="00D54CCF">
      <w:r>
        <w:separator/>
      </w:r>
    </w:p>
  </w:endnote>
  <w:endnote w:type="continuationSeparator" w:id="0">
    <w:p w:rsidR="00D54CCF" w:rsidRDefault="00D5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CF" w:rsidRDefault="00D54CCF">
      <w:r>
        <w:separator/>
      </w:r>
    </w:p>
  </w:footnote>
  <w:footnote w:type="continuationSeparator" w:id="0">
    <w:p w:rsidR="00D54CCF" w:rsidRDefault="00D5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A" w:rsidRDefault="001820AA">
    <w:pPr>
      <w:pStyle w:val="Standardtekst"/>
      <w:framePr w:w="8832" w:h="200" w:hRule="exact" w:hSpace="72" w:vSpace="72" w:wrap="auto" w:vAnchor="page" w:hAnchor="page" w:x="1514" w:y="1435"/>
      <w:pBdr>
        <w:bottom w:val="single" w:sz="6" w:space="3" w:color="00FFFF"/>
      </w:pBdr>
    </w:pPr>
  </w:p>
  <w:p w:rsidR="001820AA" w:rsidRPr="004B5666" w:rsidRDefault="001820AA">
    <w:pPr>
      <w:pStyle w:val="Brd"/>
      <w:framePr w:w="8972" w:h="1053" w:hRule="exact" w:wrap="auto" w:vAnchor="page" w:hAnchor="page" w:x="1454" w:y="683"/>
      <w:jc w:val="center"/>
      <w:rPr>
        <w:rFonts w:ascii="Helv" w:hAnsi="Helv"/>
        <w:b/>
        <w:color w:val="1F497D" w:themeColor="text2"/>
        <w:sz w:val="28"/>
      </w:rPr>
    </w:pPr>
    <w:r w:rsidRPr="004B5666">
      <w:rPr>
        <w:rFonts w:ascii="Helv" w:hAnsi="Helv"/>
        <w:b/>
        <w:color w:val="1F497D" w:themeColor="text2"/>
        <w:sz w:val="28"/>
        <w:u w:val="single"/>
      </w:rPr>
      <w:t>K</w:t>
    </w:r>
    <w:r w:rsidRPr="004B5666">
      <w:rPr>
        <w:rFonts w:ascii="Helv" w:hAnsi="Helv"/>
        <w:b/>
        <w:color w:val="1F497D" w:themeColor="text2"/>
        <w:sz w:val="28"/>
      </w:rPr>
      <w:t xml:space="preserve">ontaktudvalget for </w:t>
    </w:r>
    <w:r w:rsidRPr="004B5666">
      <w:rPr>
        <w:rFonts w:ascii="Helv" w:hAnsi="Helv"/>
        <w:b/>
        <w:color w:val="1F497D" w:themeColor="text2"/>
        <w:sz w:val="28"/>
        <w:u w:val="single"/>
      </w:rPr>
      <w:t>V</w:t>
    </w:r>
    <w:r w:rsidRPr="004B5666">
      <w:rPr>
        <w:rFonts w:ascii="Helv" w:hAnsi="Helv"/>
        <w:b/>
        <w:color w:val="1F497D" w:themeColor="text2"/>
        <w:sz w:val="28"/>
      </w:rPr>
      <w:t xml:space="preserve">andværker i </w:t>
    </w:r>
    <w:r w:rsidRPr="004B5666">
      <w:rPr>
        <w:rFonts w:ascii="Helv" w:hAnsi="Helv"/>
        <w:b/>
        <w:color w:val="1F497D" w:themeColor="text2"/>
        <w:sz w:val="28"/>
        <w:u w:val="single"/>
      </w:rPr>
      <w:t>O</w:t>
    </w:r>
    <w:r w:rsidRPr="004B5666">
      <w:rPr>
        <w:rFonts w:ascii="Helv" w:hAnsi="Helv"/>
        <w:b/>
        <w:color w:val="1F497D" w:themeColor="text2"/>
        <w:sz w:val="28"/>
      </w:rPr>
      <w:t>dense Kommune og omegn</w:t>
    </w: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  <w:r>
      <w:t xml:space="preserve">                  </w:t>
    </w:r>
  </w:p>
  <w:p w:rsidR="001820AA" w:rsidRDefault="001820AA">
    <w:pPr>
      <w:pStyle w:val="Standardteks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5F9"/>
    <w:multiLevelType w:val="hybridMultilevel"/>
    <w:tmpl w:val="8946BB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4B9D"/>
    <w:multiLevelType w:val="hybridMultilevel"/>
    <w:tmpl w:val="FECA3E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377"/>
    <w:multiLevelType w:val="hybridMultilevel"/>
    <w:tmpl w:val="18306980"/>
    <w:lvl w:ilvl="0" w:tplc="AF76BC2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3A33B1"/>
    <w:multiLevelType w:val="singleLevel"/>
    <w:tmpl w:val="8E0283F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4" w15:restartNumberingAfterBreak="0">
    <w:nsid w:val="35C918E4"/>
    <w:multiLevelType w:val="hybridMultilevel"/>
    <w:tmpl w:val="F8B4DC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25C"/>
    <w:multiLevelType w:val="hybridMultilevel"/>
    <w:tmpl w:val="0FDCE5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44704"/>
    <w:multiLevelType w:val="hybridMultilevel"/>
    <w:tmpl w:val="87C89C9A"/>
    <w:lvl w:ilvl="0" w:tplc="BD90F81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184"/>
    <w:rsid w:val="0000062B"/>
    <w:rsid w:val="00050B32"/>
    <w:rsid w:val="000521E6"/>
    <w:rsid w:val="0009627F"/>
    <w:rsid w:val="00097B42"/>
    <w:rsid w:val="000A0458"/>
    <w:rsid w:val="000A0D04"/>
    <w:rsid w:val="000C49F5"/>
    <w:rsid w:val="000F36D3"/>
    <w:rsid w:val="001021E1"/>
    <w:rsid w:val="00173B7D"/>
    <w:rsid w:val="001820AA"/>
    <w:rsid w:val="00193B1B"/>
    <w:rsid w:val="001A20F7"/>
    <w:rsid w:val="00200685"/>
    <w:rsid w:val="00216D4A"/>
    <w:rsid w:val="002240C1"/>
    <w:rsid w:val="00251970"/>
    <w:rsid w:val="0030178C"/>
    <w:rsid w:val="003038F0"/>
    <w:rsid w:val="003239EF"/>
    <w:rsid w:val="00346CFA"/>
    <w:rsid w:val="004175E8"/>
    <w:rsid w:val="00423497"/>
    <w:rsid w:val="00436D74"/>
    <w:rsid w:val="004B5666"/>
    <w:rsid w:val="00512992"/>
    <w:rsid w:val="00531B59"/>
    <w:rsid w:val="0054257F"/>
    <w:rsid w:val="00571C06"/>
    <w:rsid w:val="00581132"/>
    <w:rsid w:val="005C28F2"/>
    <w:rsid w:val="005E3BBB"/>
    <w:rsid w:val="005E60E8"/>
    <w:rsid w:val="00623CE2"/>
    <w:rsid w:val="00677DD7"/>
    <w:rsid w:val="006914E9"/>
    <w:rsid w:val="0069196D"/>
    <w:rsid w:val="0069770A"/>
    <w:rsid w:val="006A3A58"/>
    <w:rsid w:val="006C2544"/>
    <w:rsid w:val="006D5ED0"/>
    <w:rsid w:val="007050FB"/>
    <w:rsid w:val="00710EFC"/>
    <w:rsid w:val="0079414C"/>
    <w:rsid w:val="00816781"/>
    <w:rsid w:val="00830208"/>
    <w:rsid w:val="00831AAA"/>
    <w:rsid w:val="0083615C"/>
    <w:rsid w:val="00884C3F"/>
    <w:rsid w:val="008A440C"/>
    <w:rsid w:val="008C3941"/>
    <w:rsid w:val="008F33B5"/>
    <w:rsid w:val="009210B9"/>
    <w:rsid w:val="009238B7"/>
    <w:rsid w:val="00951500"/>
    <w:rsid w:val="00982D3E"/>
    <w:rsid w:val="00995015"/>
    <w:rsid w:val="00996B79"/>
    <w:rsid w:val="009B02F1"/>
    <w:rsid w:val="009C2663"/>
    <w:rsid w:val="009F5A9F"/>
    <w:rsid w:val="00A01E91"/>
    <w:rsid w:val="00A030A6"/>
    <w:rsid w:val="00A46A38"/>
    <w:rsid w:val="00A51322"/>
    <w:rsid w:val="00A75B0E"/>
    <w:rsid w:val="00A8564A"/>
    <w:rsid w:val="00A92648"/>
    <w:rsid w:val="00B024E7"/>
    <w:rsid w:val="00B15D08"/>
    <w:rsid w:val="00BF2B5E"/>
    <w:rsid w:val="00C17653"/>
    <w:rsid w:val="00C47DA2"/>
    <w:rsid w:val="00C55242"/>
    <w:rsid w:val="00C77DF9"/>
    <w:rsid w:val="00D0617D"/>
    <w:rsid w:val="00D07721"/>
    <w:rsid w:val="00D262D9"/>
    <w:rsid w:val="00D407C4"/>
    <w:rsid w:val="00D4511A"/>
    <w:rsid w:val="00D54CCF"/>
    <w:rsid w:val="00D82161"/>
    <w:rsid w:val="00D931C4"/>
    <w:rsid w:val="00E06214"/>
    <w:rsid w:val="00E43D36"/>
    <w:rsid w:val="00E56C80"/>
    <w:rsid w:val="00E66CE2"/>
    <w:rsid w:val="00E718EF"/>
    <w:rsid w:val="00E8015D"/>
    <w:rsid w:val="00EF5184"/>
    <w:rsid w:val="00EF56C2"/>
    <w:rsid w:val="00EF6B20"/>
    <w:rsid w:val="00F057FB"/>
    <w:rsid w:val="00F42CCB"/>
    <w:rsid w:val="00F9406C"/>
    <w:rsid w:val="00FC47A0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40D06"/>
  <w15:docId w15:val="{EBD8D9E8-C030-4A01-8220-A6555B82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pPr>
      <w:spacing w:before="0" w:after="0"/>
    </w:pPr>
  </w:style>
  <w:style w:type="paragraph" w:customStyle="1" w:styleId="Standardtekst">
    <w:name w:val="Standardtekst"/>
    <w:basedOn w:val="Normal"/>
    <w:pPr>
      <w:spacing w:before="0" w:after="0"/>
    </w:pPr>
  </w:style>
  <w:style w:type="paragraph" w:styleId="Overskrift">
    <w:name w:val="TOC Heading"/>
    <w:basedOn w:val="Normal"/>
    <w:qFormat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pPr>
      <w:spacing w:before="0" w:after="0"/>
    </w:pPr>
  </w:style>
  <w:style w:type="paragraph" w:customStyle="1" w:styleId="Toptekst">
    <w:name w:val="Toptekst"/>
    <w:basedOn w:val="Normal"/>
    <w:pPr>
      <w:spacing w:before="0" w:after="0"/>
    </w:pPr>
  </w:style>
  <w:style w:type="paragraph" w:customStyle="1" w:styleId="Nummerliste">
    <w:name w:val="Nummerliste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ullet">
    <w:name w:val="Bullet"/>
    <w:basedOn w:val="Normal"/>
    <w:pPr>
      <w:spacing w:before="0" w:after="0"/>
    </w:pPr>
  </w:style>
  <w:style w:type="paragraph" w:customStyle="1" w:styleId="Brd">
    <w:name w:val="Brød"/>
    <w:aliases w:val="enkelt"/>
    <w:basedOn w:val="Normal"/>
    <w:pPr>
      <w:spacing w:before="0" w:after="0"/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  <w:style w:type="paragraph" w:styleId="Listeafsnit">
    <w:name w:val="List Paragraph"/>
    <w:basedOn w:val="Normal"/>
    <w:uiPriority w:val="34"/>
    <w:qFormat/>
    <w:rsid w:val="00FF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dac05478-e519-4952-847d-c383ceda45e9">714231</TSID>
    <TSMetaData xmlns="dac05478-e519-4952-847d-c383ceda45e9" xsi:nil="true"/>
    <TSPhaseName xmlns="dac05478-e519-4952-847d-c383ceda45e9" xsi:nil="true"/>
    <TSStatus xmlns="dac05478-e519-4952-847d-c383ceda45e9" xsi:nil="true"/>
    <TSType xmlns="dac05478-e519-4952-847d-c383ceda45e9" xsi:nil="true"/>
    <TSUpdatedBy xmlns="dac05478-e519-4952-847d-c383ceda45e9" xsi:nil="true"/>
    <TSDescription xmlns="dac05478-e519-4952-847d-c383ceda45e9" xsi:nil="true"/>
    <TSTitle xmlns="dac05478-e519-4952-847d-c383ceda45e9">Indbydelse-Repræsentantskabsmøde 20140409</TSTitle>
    <TSSender xmlns="dac05478-e519-4952-847d-c383ceda45e9" xsi:nil="true"/>
    <TSKeywords xmlns="dac05478-e519-4952-847d-c383ceda45e9" xsi:nil="true"/>
    <TSCreatedBy xmlns="dac05478-e519-4952-847d-c383ceda45e9" xsi:nil="true"/>
    <TSOwner xmlns="dac05478-e519-4952-847d-c383ceda45e9">236</TS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E5F3E8C32DA45AFD6998D91745949" ma:contentTypeVersion="12" ma:contentTypeDescription="Opret et nyt dokument." ma:contentTypeScope="" ma:versionID="993896b9f8e570efcbe494955040c8de">
  <xsd:schema xmlns:xsd="http://www.w3.org/2001/XMLSchema" xmlns:xs="http://www.w3.org/2001/XMLSchema" xmlns:p="http://schemas.microsoft.com/office/2006/metadata/properties" xmlns:ns2="dac05478-e519-4952-847d-c383ceda45e9" targetNamespace="http://schemas.microsoft.com/office/2006/metadata/properties" ma:root="true" ma:fieldsID="6b077f2390e217444ab255bce1ca420f" ns2:_="">
    <xsd:import namespace="dac05478-e519-4952-847d-c383ceda45e9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5478-e519-4952-847d-c383ceda45e9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A1C7-DA88-4745-9E67-1ECFF5CC3F47}">
  <ds:schemaRefs>
    <ds:schemaRef ds:uri="http://schemas.microsoft.com/office/2006/metadata/properties"/>
    <ds:schemaRef ds:uri="http://schemas.microsoft.com/office/infopath/2007/PartnerControls"/>
    <ds:schemaRef ds:uri="dac05478-e519-4952-847d-c383ceda45e9"/>
  </ds:schemaRefs>
</ds:datastoreItem>
</file>

<file path=customXml/itemProps2.xml><?xml version="1.0" encoding="utf-8"?>
<ds:datastoreItem xmlns:ds="http://schemas.openxmlformats.org/officeDocument/2006/customXml" ds:itemID="{3EC3433A-55F6-4241-B68F-6F718C755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05478-e519-4952-847d-c383ceda4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D1901-F080-4DE4-9531-1B2E9057E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0CCD2-5A52-45E3-BD3D-39D128B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703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Odense Vandselskab</Company>
  <LinksUpToDate>false</LinksUpToDate>
  <CharactersWithSpaces>4988</CharactersWithSpaces>
  <SharedDoc>false</SharedDoc>
  <HLinks>
    <vt:vector size="6" baseType="variant"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mailto:jne@vandcenter.dk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Administrator</dc:creator>
  <cp:lastModifiedBy>Ellen</cp:lastModifiedBy>
  <cp:revision>5</cp:revision>
  <cp:lastPrinted>2016-03-08T07:57:00Z</cp:lastPrinted>
  <dcterms:created xsi:type="dcterms:W3CDTF">2018-04-12T19:02:00Z</dcterms:created>
  <dcterms:modified xsi:type="dcterms:W3CDTF">2018-04-12T20:21:00Z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0x0101004D9E5F3E8C32DA45AFD6998D91745949</vt:lpwstr>
  </property>
</Properties>
</file>